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2E" w:rsidRPr="00991161" w:rsidRDefault="00991161" w:rsidP="0099116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1161">
        <w:rPr>
          <w:b/>
          <w:sz w:val="28"/>
          <w:szCs w:val="28"/>
        </w:rPr>
        <w:t>HWR</w:t>
      </w:r>
      <w:r w:rsidR="00527A17">
        <w:rPr>
          <w:b/>
          <w:sz w:val="28"/>
          <w:szCs w:val="28"/>
        </w:rPr>
        <w:t>S Graduate Programs Assessment</w:t>
      </w:r>
    </w:p>
    <w:p w:rsidR="00991161" w:rsidRDefault="00991161" w:rsidP="00991161">
      <w:pPr>
        <w:pStyle w:val="NoSpacing"/>
      </w:pPr>
    </w:p>
    <w:p w:rsidR="00991161" w:rsidRPr="00991161" w:rsidRDefault="0049235E" w:rsidP="00991161">
      <w:pPr>
        <w:pStyle w:val="NoSpacing"/>
        <w:jc w:val="center"/>
        <w:rPr>
          <w:b/>
        </w:rPr>
      </w:pPr>
      <w:r>
        <w:rPr>
          <w:b/>
        </w:rPr>
        <w:t xml:space="preserve">Expected </w:t>
      </w:r>
      <w:r w:rsidR="00991161">
        <w:rPr>
          <w:b/>
        </w:rPr>
        <w:t>Learning Outcomes</w:t>
      </w:r>
      <w:r w:rsidR="001D3634">
        <w:rPr>
          <w:b/>
        </w:rPr>
        <w:t xml:space="preserve"> </w:t>
      </w:r>
      <w:r w:rsidR="00527A17">
        <w:rPr>
          <w:b/>
        </w:rPr>
        <w:t>and Measures</w:t>
      </w:r>
    </w:p>
    <w:p w:rsidR="00991161" w:rsidRDefault="00991161" w:rsidP="00991161">
      <w:pPr>
        <w:pStyle w:val="NoSpacing"/>
        <w:jc w:val="center"/>
      </w:pPr>
    </w:p>
    <w:p w:rsidR="00991161" w:rsidRDefault="00991161" w:rsidP="00991161">
      <w:pPr>
        <w:pStyle w:val="NoSpacing"/>
      </w:pPr>
      <w:r>
        <w:t>By the time of graduation, students will be able to:</w:t>
      </w:r>
    </w:p>
    <w:p w:rsidR="00991161" w:rsidRDefault="00991161" w:rsidP="00991161">
      <w:pPr>
        <w:pStyle w:val="NoSpacing"/>
      </w:pPr>
    </w:p>
    <w:p w:rsidR="00991161" w:rsidRDefault="00527A17" w:rsidP="00527A17">
      <w:pPr>
        <w:pStyle w:val="NoSpacing"/>
        <w:numPr>
          <w:ilvl w:val="0"/>
          <w:numId w:val="4"/>
        </w:numPr>
      </w:pPr>
      <w:r>
        <w:t>Demonstrate mastery of at least four of the following topics: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Water quality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Subsurface hydrology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Surface water hydrology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Systems hydrology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Water policy</w:t>
      </w:r>
    </w:p>
    <w:p w:rsidR="00527A17" w:rsidRDefault="00527A17" w:rsidP="00527A17">
      <w:pPr>
        <w:pStyle w:val="NoSpacing"/>
        <w:numPr>
          <w:ilvl w:val="0"/>
          <w:numId w:val="4"/>
        </w:numPr>
      </w:pPr>
      <w:r>
        <w:t>Conduct basic hydrological measurement techniques</w:t>
      </w:r>
    </w:p>
    <w:p w:rsidR="00527A17" w:rsidRDefault="00527A17" w:rsidP="00527A17">
      <w:pPr>
        <w:pStyle w:val="NoSpacing"/>
        <w:numPr>
          <w:ilvl w:val="0"/>
          <w:numId w:val="4"/>
        </w:numPr>
      </w:pPr>
      <w:r>
        <w:t>Analyze hydrologic data and formulate conclusions</w:t>
      </w:r>
    </w:p>
    <w:p w:rsidR="00527A17" w:rsidRDefault="00527A17" w:rsidP="00527A17">
      <w:pPr>
        <w:pStyle w:val="NoSpacing"/>
        <w:numPr>
          <w:ilvl w:val="0"/>
          <w:numId w:val="4"/>
        </w:numPr>
      </w:pPr>
      <w:r>
        <w:t>Effectively communicate hydrologic concepts and research</w:t>
      </w:r>
      <w:r w:rsidR="009021C4">
        <w:t xml:space="preserve"> and</w:t>
      </w:r>
    </w:p>
    <w:p w:rsidR="00527A17" w:rsidRDefault="00527A17" w:rsidP="00527A17">
      <w:pPr>
        <w:pStyle w:val="NoSpacing"/>
        <w:numPr>
          <w:ilvl w:val="0"/>
          <w:numId w:val="4"/>
        </w:numPr>
      </w:pPr>
      <w:r>
        <w:t>Produce and/or publish: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Professional-quality data summaries and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Professional-quality reports</w:t>
      </w:r>
    </w:p>
    <w:p w:rsidR="00527A17" w:rsidRDefault="00527A17" w:rsidP="00527A17">
      <w:pPr>
        <w:pStyle w:val="NoSpacing"/>
        <w:ind w:left="1440"/>
      </w:pPr>
      <w:r>
        <w:t>OR</w:t>
      </w:r>
    </w:p>
    <w:p w:rsidR="00527A17" w:rsidRDefault="00527A17" w:rsidP="00527A17">
      <w:pPr>
        <w:pStyle w:val="NoSpacing"/>
        <w:numPr>
          <w:ilvl w:val="1"/>
          <w:numId w:val="4"/>
        </w:numPr>
      </w:pPr>
      <w:r>
        <w:t>Peer-reviewed, journal-quality reports on research results</w:t>
      </w:r>
    </w:p>
    <w:p w:rsidR="00527A17" w:rsidRDefault="00527A17" w:rsidP="00527A17">
      <w:pPr>
        <w:pStyle w:val="NoSpacing"/>
      </w:pPr>
    </w:p>
    <w:p w:rsidR="00527A17" w:rsidRDefault="00527A17" w:rsidP="00527A17">
      <w:pPr>
        <w:pStyle w:val="NoSpacing"/>
      </w:pPr>
      <w:r>
        <w:t xml:space="preserve">Measurements of ELOs will take </w:t>
      </w:r>
      <w:r w:rsidR="001D3634">
        <w:t>place as follows, respectively:</w:t>
      </w:r>
    </w:p>
    <w:p w:rsidR="001D3634" w:rsidRDefault="001D3634" w:rsidP="00527A17">
      <w:pPr>
        <w:pStyle w:val="NoSpacing"/>
      </w:pPr>
    </w:p>
    <w:p w:rsidR="00527A17" w:rsidRDefault="00527A17" w:rsidP="00527A17">
      <w:pPr>
        <w:pStyle w:val="NoSpacing"/>
        <w:numPr>
          <w:ilvl w:val="0"/>
          <w:numId w:val="5"/>
        </w:numPr>
      </w:pPr>
      <w:r>
        <w:t>Completion of core courses (or equivalent) with grade of B or higher</w:t>
      </w:r>
    </w:p>
    <w:p w:rsidR="00527A17" w:rsidRDefault="00527A17" w:rsidP="00527A17">
      <w:pPr>
        <w:pStyle w:val="NoSpacing"/>
        <w:numPr>
          <w:ilvl w:val="0"/>
          <w:numId w:val="5"/>
        </w:numPr>
      </w:pPr>
      <w:r>
        <w:t>Grade in HWRS 513A</w:t>
      </w:r>
    </w:p>
    <w:p w:rsidR="00527A17" w:rsidRDefault="00527A17" w:rsidP="00527A17">
      <w:pPr>
        <w:pStyle w:val="NoSpacing"/>
        <w:numPr>
          <w:ilvl w:val="0"/>
          <w:numId w:val="5"/>
        </w:numPr>
      </w:pPr>
      <w:r>
        <w:t xml:space="preserve">Averaged score from El </w:t>
      </w:r>
      <w:proofErr w:type="spellStart"/>
      <w:r>
        <w:t>D</w:t>
      </w:r>
      <w:r>
        <w:rPr>
          <w:rFonts w:cstheme="minorHAnsi"/>
        </w:rPr>
        <w:t>í</w:t>
      </w:r>
      <w:r>
        <w:t>a</w:t>
      </w:r>
      <w:proofErr w:type="spellEnd"/>
      <w:r>
        <w:t xml:space="preserve"> judging (Rubric to be improved)</w:t>
      </w:r>
    </w:p>
    <w:p w:rsidR="00527A17" w:rsidRDefault="00527A17" w:rsidP="00527A17">
      <w:pPr>
        <w:pStyle w:val="NoSpacing"/>
        <w:numPr>
          <w:ilvl w:val="0"/>
          <w:numId w:val="5"/>
        </w:numPr>
      </w:pPr>
      <w:r>
        <w:t>Grade of “P” (Pass) or “S” (Superior) on thesis or dissertation (Rubric to be developed)</w:t>
      </w:r>
    </w:p>
    <w:p w:rsidR="00991161" w:rsidRDefault="00991161" w:rsidP="00991161">
      <w:pPr>
        <w:pStyle w:val="NoSpacing"/>
        <w:pBdr>
          <w:bottom w:val="single" w:sz="12" w:space="1" w:color="auto"/>
        </w:pBdr>
      </w:pPr>
    </w:p>
    <w:p w:rsidR="00991161" w:rsidRDefault="00991161" w:rsidP="00991161">
      <w:pPr>
        <w:pStyle w:val="NoSpacing"/>
      </w:pPr>
    </w:p>
    <w:p w:rsidR="00527A17" w:rsidRPr="007241AD" w:rsidRDefault="00527A17" w:rsidP="00527A17">
      <w:pPr>
        <w:pStyle w:val="NoSpacing"/>
        <w:jc w:val="center"/>
        <w:rPr>
          <w:b/>
        </w:rPr>
      </w:pPr>
      <w:r>
        <w:rPr>
          <w:b/>
        </w:rPr>
        <w:t>Self-</w:t>
      </w:r>
      <w:r w:rsidRPr="007241AD">
        <w:rPr>
          <w:b/>
        </w:rPr>
        <w:t>Assessment of Expected Learning Outcomes</w:t>
      </w:r>
    </w:p>
    <w:p w:rsidR="00527A17" w:rsidRDefault="00527A17" w:rsidP="00527A17">
      <w:pPr>
        <w:pStyle w:val="NoSpacing"/>
      </w:pPr>
    </w:p>
    <w:p w:rsidR="00527A17" w:rsidRDefault="00845282" w:rsidP="00527A17">
      <w:pPr>
        <w:pStyle w:val="NoSpacing"/>
      </w:pPr>
      <w:r>
        <w:t xml:space="preserve">The following </w:t>
      </w:r>
      <w:r w:rsidRPr="00845282">
        <w:rPr>
          <w:b/>
        </w:rPr>
        <w:t>Self-A</w:t>
      </w:r>
      <w:r w:rsidR="00527A17" w:rsidRPr="00845282">
        <w:rPr>
          <w:b/>
        </w:rPr>
        <w:t xml:space="preserve">ssessment </w:t>
      </w:r>
      <w:r w:rsidR="00527A17">
        <w:t>section is a r</w:t>
      </w:r>
      <w:r w:rsidR="001D3634">
        <w:t xml:space="preserve">equest for numerical data only. (You will have the opportunity to provide written comments in the </w:t>
      </w:r>
      <w:r w:rsidR="001D3634" w:rsidRPr="00915427">
        <w:rPr>
          <w:b/>
        </w:rPr>
        <w:t>Written Reflection Summary</w:t>
      </w:r>
      <w:r w:rsidR="001D3634">
        <w:t xml:space="preserve"> section of this document.) </w:t>
      </w:r>
      <w:r w:rsidR="00527A17">
        <w:t xml:space="preserve">On a </w:t>
      </w:r>
      <w:r w:rsidR="00527A17" w:rsidRPr="004E6608">
        <w:rPr>
          <w:b/>
        </w:rPr>
        <w:t>scale of 1 to 3</w:t>
      </w:r>
      <w:r w:rsidR="001D3634">
        <w:t>, with 1=No Mastery or a “C” or lower in a course, 2=A</w:t>
      </w:r>
      <w:r w:rsidR="00527A17">
        <w:t xml:space="preserve">dequate </w:t>
      </w:r>
      <w:r w:rsidR="001D3634">
        <w:t xml:space="preserve">Mastery or a “B” in a course, and 3=Mastery or </w:t>
      </w:r>
      <w:r w:rsidR="00527A17">
        <w:t>an “A” in a cou</w:t>
      </w:r>
      <w:r w:rsidR="001D3634">
        <w:t>rse</w:t>
      </w:r>
      <w:r w:rsidR="00527A17">
        <w:t>, assess yourself on the following:</w:t>
      </w:r>
    </w:p>
    <w:p w:rsidR="00527A17" w:rsidRDefault="00527A17" w:rsidP="00527A17">
      <w:pPr>
        <w:pStyle w:val="NoSpacing"/>
      </w:pPr>
    </w:p>
    <w:p w:rsidR="00527A17" w:rsidRDefault="00527A17" w:rsidP="00527A17">
      <w:pPr>
        <w:pStyle w:val="NoSpacing"/>
      </w:pPr>
      <w:r>
        <w:t xml:space="preserve">What level of mastery do you feel you have </w:t>
      </w:r>
      <w:proofErr w:type="gramStart"/>
      <w:r>
        <w:t>achieved:</w:t>
      </w:r>
      <w:proofErr w:type="gramEnd"/>
    </w:p>
    <w:p w:rsidR="00527A17" w:rsidRDefault="00527A17" w:rsidP="00527A17">
      <w:pPr>
        <w:pStyle w:val="NoSpacing"/>
        <w:numPr>
          <w:ilvl w:val="0"/>
          <w:numId w:val="3"/>
        </w:numPr>
      </w:pPr>
      <w:r>
        <w:t>In the following topics?</w:t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 xml:space="preserve">Water quality </w:t>
      </w:r>
      <w:r>
        <w:tab/>
      </w:r>
      <w:r>
        <w:tab/>
      </w:r>
      <w:r>
        <w:tab/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Subsurface hydrology</w:t>
      </w:r>
      <w:r>
        <w:tab/>
      </w:r>
      <w:r>
        <w:tab/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Surface water hydrology</w:t>
      </w:r>
      <w:r>
        <w:tab/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Systems hydrology</w:t>
      </w:r>
      <w:r>
        <w:tab/>
      </w:r>
      <w:r>
        <w:tab/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Water policy</w:t>
      </w:r>
      <w:r>
        <w:tab/>
      </w:r>
      <w:r>
        <w:tab/>
      </w:r>
      <w:r>
        <w:tab/>
      </w:r>
    </w:p>
    <w:p w:rsidR="00527A17" w:rsidRDefault="00527A17" w:rsidP="00527A17">
      <w:pPr>
        <w:pStyle w:val="NoSpacing"/>
        <w:numPr>
          <w:ilvl w:val="0"/>
          <w:numId w:val="3"/>
        </w:numPr>
      </w:pPr>
      <w:r>
        <w:t>In conducting basic hydrological measurement techniques?</w:t>
      </w:r>
      <w:r>
        <w:tab/>
      </w:r>
    </w:p>
    <w:p w:rsidR="00527A17" w:rsidRDefault="00527A17" w:rsidP="00527A17">
      <w:pPr>
        <w:pStyle w:val="NoSpacing"/>
        <w:numPr>
          <w:ilvl w:val="0"/>
          <w:numId w:val="3"/>
        </w:numPr>
      </w:pPr>
      <w:r>
        <w:t>In your ability to analyze hydrologic data and formulate conclusions?</w:t>
      </w:r>
      <w:r>
        <w:tab/>
      </w:r>
    </w:p>
    <w:p w:rsidR="00527A17" w:rsidRDefault="00527A17" w:rsidP="00527A17">
      <w:pPr>
        <w:pStyle w:val="NoSpacing"/>
        <w:numPr>
          <w:ilvl w:val="0"/>
          <w:numId w:val="3"/>
        </w:numPr>
      </w:pPr>
      <w:r>
        <w:t xml:space="preserve">In effectively communicating hydrologic concepts and research (e.g. at </w:t>
      </w:r>
      <w:r>
        <w:rPr>
          <w:i/>
        </w:rPr>
        <w:t xml:space="preserve">El </w:t>
      </w:r>
      <w:proofErr w:type="spellStart"/>
      <w:r>
        <w:rPr>
          <w:i/>
        </w:rPr>
        <w:t>D</w:t>
      </w:r>
      <w:r>
        <w:rPr>
          <w:rFonts w:cstheme="minorHAnsi"/>
          <w:i/>
        </w:rPr>
        <w:t>í</w:t>
      </w:r>
      <w:r w:rsidRPr="00073448">
        <w:rPr>
          <w:i/>
        </w:rPr>
        <w:t>a</w:t>
      </w:r>
      <w:proofErr w:type="spellEnd"/>
      <w:r>
        <w:t>)?</w:t>
      </w:r>
      <w:r>
        <w:tab/>
      </w:r>
    </w:p>
    <w:p w:rsidR="00527A17" w:rsidRDefault="00527A17" w:rsidP="00527A17">
      <w:pPr>
        <w:pStyle w:val="NoSpacing"/>
        <w:numPr>
          <w:ilvl w:val="0"/>
          <w:numId w:val="3"/>
        </w:numPr>
      </w:pPr>
      <w:r>
        <w:t>In producing and/or publishing:</w:t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lastRenderedPageBreak/>
        <w:t>Professional-quality data summaries AND</w:t>
      </w:r>
      <w:r>
        <w:tab/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Professional-quality reports</w:t>
      </w:r>
      <w:r>
        <w:tab/>
      </w:r>
      <w:r>
        <w:tab/>
      </w:r>
      <w:r>
        <w:tab/>
      </w:r>
    </w:p>
    <w:p w:rsidR="00527A17" w:rsidRDefault="00527A17" w:rsidP="00527A17">
      <w:pPr>
        <w:pStyle w:val="NoSpacing"/>
        <w:ind w:left="1440"/>
      </w:pPr>
      <w:r>
        <w:t>OR</w:t>
      </w:r>
    </w:p>
    <w:p w:rsidR="00527A17" w:rsidRDefault="00527A17" w:rsidP="00527A17">
      <w:pPr>
        <w:pStyle w:val="NoSpacing"/>
        <w:numPr>
          <w:ilvl w:val="1"/>
          <w:numId w:val="3"/>
        </w:numPr>
      </w:pPr>
      <w:r>
        <w:t>Peer-reviewed, journal-quality reports on research results</w:t>
      </w:r>
      <w:r>
        <w:tab/>
      </w:r>
    </w:p>
    <w:p w:rsidR="00527A17" w:rsidRDefault="00527A17" w:rsidP="00991161">
      <w:pPr>
        <w:pStyle w:val="NoSpacing"/>
      </w:pPr>
    </w:p>
    <w:p w:rsidR="00527A17" w:rsidRDefault="00527A17" w:rsidP="00991161">
      <w:pPr>
        <w:pStyle w:val="NoSpacing"/>
      </w:pPr>
    </w:p>
    <w:p w:rsidR="00082DC1" w:rsidRPr="00082DC1" w:rsidRDefault="00845282" w:rsidP="00082DC1">
      <w:pPr>
        <w:pStyle w:val="NoSpacing"/>
        <w:jc w:val="center"/>
        <w:rPr>
          <w:b/>
        </w:rPr>
      </w:pPr>
      <w:r>
        <w:rPr>
          <w:b/>
        </w:rPr>
        <w:t>Written Reflection</w:t>
      </w:r>
      <w:r w:rsidR="00527A17">
        <w:rPr>
          <w:b/>
        </w:rPr>
        <w:t xml:space="preserve"> Summary </w:t>
      </w:r>
    </w:p>
    <w:p w:rsidR="00082DC1" w:rsidRDefault="00082DC1" w:rsidP="00991161">
      <w:pPr>
        <w:pStyle w:val="NoSpacing"/>
      </w:pPr>
    </w:p>
    <w:p w:rsidR="00527A17" w:rsidRDefault="009021C4" w:rsidP="00991161">
      <w:pPr>
        <w:pStyle w:val="NoSpacing"/>
      </w:pPr>
      <w:r w:rsidRPr="00EA35D7">
        <w:t xml:space="preserve">Reflect on your overall experience as an MS or a PHD student and address the following questions.  </w:t>
      </w:r>
      <w:r>
        <w:t>Be sp</w:t>
      </w:r>
      <w:r w:rsidR="00527A17">
        <w:t xml:space="preserve">ecific, as this </w:t>
      </w:r>
      <w:r>
        <w:t>feedback is</w:t>
      </w:r>
      <w:r w:rsidR="00527A17">
        <w:t xml:space="preserve"> an essential tool in our University-mandated effort to assess graduate training for HAS MS and PHD programs. The data are not used to evaluate you as an individual, but rather to help </w:t>
      </w:r>
      <w:r>
        <w:t>us assess the</w:t>
      </w:r>
      <w:r w:rsidR="00527A17">
        <w:t xml:space="preserve"> ability of our program to prepare students to meet expected learning outcomes. </w:t>
      </w:r>
    </w:p>
    <w:p w:rsidR="009021C4" w:rsidRPr="00527A17" w:rsidRDefault="009021C4" w:rsidP="00991161">
      <w:pPr>
        <w:pStyle w:val="NoSpacing"/>
      </w:pPr>
    </w:p>
    <w:p w:rsidR="00991161" w:rsidRPr="00EA35D7" w:rsidRDefault="00991161" w:rsidP="00991161">
      <w:pPr>
        <w:pStyle w:val="NoSpacing"/>
        <w:numPr>
          <w:ilvl w:val="0"/>
          <w:numId w:val="1"/>
        </w:numPr>
        <w:rPr>
          <w:i/>
        </w:rPr>
      </w:pPr>
      <w:r w:rsidRPr="00EA35D7">
        <w:rPr>
          <w:i/>
        </w:rPr>
        <w:t>How did your graduate experience help develop you professionally and prepare you for a career in hydrology?</w:t>
      </w:r>
    </w:p>
    <w:p w:rsidR="00991161" w:rsidRPr="00DB5F71" w:rsidRDefault="00991161" w:rsidP="00991161">
      <w:pPr>
        <w:pStyle w:val="NoSpacing"/>
      </w:pPr>
    </w:p>
    <w:p w:rsidR="00991161" w:rsidRPr="00EA35D7" w:rsidRDefault="00991161" w:rsidP="00082DC1">
      <w:pPr>
        <w:pStyle w:val="NoSpacing"/>
        <w:numPr>
          <w:ilvl w:val="0"/>
          <w:numId w:val="1"/>
        </w:numPr>
        <w:rPr>
          <w:i/>
        </w:rPr>
      </w:pPr>
      <w:r w:rsidRPr="00EA35D7">
        <w:rPr>
          <w:i/>
        </w:rPr>
        <w:t>How well do you feel you have met the learning objectives now that you are at the end of your studies?</w:t>
      </w:r>
    </w:p>
    <w:p w:rsidR="00082DC1" w:rsidRPr="00DB5F71" w:rsidRDefault="00082DC1" w:rsidP="00082DC1">
      <w:pPr>
        <w:pStyle w:val="NoSpacing"/>
      </w:pPr>
    </w:p>
    <w:p w:rsidR="00991161" w:rsidRPr="00DB5F71" w:rsidRDefault="00991161" w:rsidP="00991161">
      <w:pPr>
        <w:pStyle w:val="NoSpacing"/>
        <w:numPr>
          <w:ilvl w:val="0"/>
          <w:numId w:val="1"/>
        </w:numPr>
        <w:rPr>
          <w:i/>
        </w:rPr>
      </w:pPr>
      <w:r w:rsidRPr="00EA35D7">
        <w:rPr>
          <w:i/>
        </w:rPr>
        <w:t>How well do you think your coursework and research prepared you to meet these objectives?</w:t>
      </w:r>
    </w:p>
    <w:p w:rsidR="00DB5F71" w:rsidRPr="00DB5F71" w:rsidRDefault="00DB5F71" w:rsidP="00DB5F71">
      <w:pPr>
        <w:pStyle w:val="ListParagraph"/>
      </w:pPr>
    </w:p>
    <w:p w:rsidR="00DB5F71" w:rsidRPr="00DB5F71" w:rsidRDefault="00DB5F71" w:rsidP="00DB5F71">
      <w:pPr>
        <w:pStyle w:val="NoSpacing"/>
      </w:pPr>
    </w:p>
    <w:sectPr w:rsidR="00DB5F71" w:rsidRPr="00DB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C22"/>
    <w:multiLevelType w:val="hybridMultilevel"/>
    <w:tmpl w:val="49B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5A5E"/>
    <w:multiLevelType w:val="hybridMultilevel"/>
    <w:tmpl w:val="E4E6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0AF8"/>
    <w:multiLevelType w:val="hybridMultilevel"/>
    <w:tmpl w:val="0F22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080F"/>
    <w:multiLevelType w:val="hybridMultilevel"/>
    <w:tmpl w:val="8D2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10F6"/>
    <w:multiLevelType w:val="hybridMultilevel"/>
    <w:tmpl w:val="987AF27E"/>
    <w:lvl w:ilvl="0" w:tplc="9356BC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61"/>
    <w:rsid w:val="00082DC1"/>
    <w:rsid w:val="001D3634"/>
    <w:rsid w:val="0049235E"/>
    <w:rsid w:val="00527A17"/>
    <w:rsid w:val="006974E9"/>
    <w:rsid w:val="00845282"/>
    <w:rsid w:val="0088772E"/>
    <w:rsid w:val="009021C4"/>
    <w:rsid w:val="00991161"/>
    <w:rsid w:val="00BA135A"/>
    <w:rsid w:val="00DB5F71"/>
    <w:rsid w:val="00EA35D7"/>
    <w:rsid w:val="00F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E27A7-F45D-4C8C-BF3F-69AECC2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5D2BA4BD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Teresa Handloser - (tht)</dc:creator>
  <cp:keywords/>
  <dc:description/>
  <cp:lastModifiedBy>Thompson, Teresa Handloser - (tht)</cp:lastModifiedBy>
  <cp:revision>2</cp:revision>
  <dcterms:created xsi:type="dcterms:W3CDTF">2017-07-12T18:26:00Z</dcterms:created>
  <dcterms:modified xsi:type="dcterms:W3CDTF">2017-07-12T18:26:00Z</dcterms:modified>
</cp:coreProperties>
</file>